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A5" w:rsidRPr="00DF5281" w:rsidRDefault="004143A5" w:rsidP="00584CB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F5281">
        <w:rPr>
          <w:rFonts w:asciiTheme="majorEastAsia" w:eastAsiaTheme="majorEastAsia" w:hAnsiTheme="majorEastAsia" w:hint="eastAsia"/>
          <w:b/>
          <w:sz w:val="36"/>
          <w:szCs w:val="36"/>
        </w:rPr>
        <w:t>潍坊学院</w:t>
      </w:r>
      <w:r w:rsidR="00D8079A" w:rsidRPr="00DF5281">
        <w:rPr>
          <w:rFonts w:asciiTheme="majorEastAsia" w:eastAsiaTheme="majorEastAsia" w:hAnsiTheme="majorEastAsia" w:hint="eastAsia"/>
          <w:b/>
          <w:sz w:val="36"/>
          <w:szCs w:val="36"/>
        </w:rPr>
        <w:t>欢迎您</w:t>
      </w:r>
    </w:p>
    <w:p w:rsidR="004143A5" w:rsidRPr="00DF5281" w:rsidRDefault="004143A5" w:rsidP="00DF5281">
      <w:pPr>
        <w:spacing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F5281">
        <w:rPr>
          <w:rFonts w:asciiTheme="majorEastAsia" w:eastAsiaTheme="majorEastAsia" w:hAnsiTheme="majorEastAsia" w:hint="eastAsia"/>
          <w:sz w:val="28"/>
          <w:szCs w:val="28"/>
        </w:rPr>
        <w:t>潍坊学院是教育部批准建立的一所省属全日制综合性普通本科高校。学校坐落在世界著名的风筝之都</w:t>
      </w:r>
      <w:r w:rsidR="008E7ED9">
        <w:rPr>
          <w:rFonts w:asciiTheme="majorEastAsia" w:eastAsiaTheme="majorEastAsia" w:hAnsiTheme="majorEastAsia" w:hint="eastAsia"/>
          <w:sz w:val="28"/>
          <w:szCs w:val="28"/>
        </w:rPr>
        <w:t>、中国优秀旅游城市、全国科技进步先进城市、中国人居环境奖城市--</w:t>
      </w:r>
      <w:r w:rsidRPr="00DF5281">
        <w:rPr>
          <w:rFonts w:asciiTheme="majorEastAsia" w:eastAsiaTheme="majorEastAsia" w:hAnsiTheme="majorEastAsia" w:hint="eastAsia"/>
          <w:sz w:val="28"/>
          <w:szCs w:val="28"/>
        </w:rPr>
        <w:t>山东省潍坊市，</w:t>
      </w:r>
    </w:p>
    <w:p w:rsidR="004143A5" w:rsidRPr="00DF5281" w:rsidRDefault="004143A5" w:rsidP="00DF5281">
      <w:pPr>
        <w:spacing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F5281">
        <w:rPr>
          <w:rFonts w:asciiTheme="majorEastAsia" w:eastAsiaTheme="majorEastAsia" w:hAnsiTheme="majorEastAsia" w:hint="eastAsia"/>
          <w:sz w:val="28"/>
          <w:szCs w:val="28"/>
        </w:rPr>
        <w:t>学校现占地面积2100亩（140万平方米），现设23个教学院部，67个本科专业，涉及理学、工学、文学、经济学、管理学、农学、法学、历史学、教育学和艺术学10大学科门类。</w:t>
      </w:r>
    </w:p>
    <w:p w:rsidR="00BF4048" w:rsidRPr="00DF5281" w:rsidRDefault="004143A5" w:rsidP="00BF4048">
      <w:pPr>
        <w:spacing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F5281">
        <w:rPr>
          <w:rFonts w:asciiTheme="majorEastAsia" w:eastAsiaTheme="majorEastAsia" w:hAnsiTheme="majorEastAsia" w:hint="eastAsia"/>
          <w:sz w:val="28"/>
          <w:szCs w:val="28"/>
        </w:rPr>
        <w:t>学校现有教职工2067人，其中专任教师1379人。教职工中高级职称647人，博士生硕士生导师68人。</w:t>
      </w:r>
      <w:r w:rsidR="00BF4048" w:rsidRPr="00DF5281">
        <w:rPr>
          <w:rFonts w:asciiTheme="majorEastAsia" w:eastAsiaTheme="majorEastAsia" w:hAnsiTheme="majorEastAsia" w:hint="eastAsia"/>
          <w:sz w:val="28"/>
          <w:szCs w:val="28"/>
        </w:rPr>
        <w:t>全日制在校生25502人，接收10余个国家的留学生来校学习。</w:t>
      </w:r>
    </w:p>
    <w:p w:rsidR="004143A5" w:rsidRPr="00DF5281" w:rsidRDefault="00BF4048" w:rsidP="00BF4048">
      <w:pPr>
        <w:spacing w:line="5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4143A5" w:rsidRPr="00DF5281">
        <w:rPr>
          <w:rFonts w:asciiTheme="majorEastAsia" w:eastAsiaTheme="majorEastAsia" w:hAnsiTheme="majorEastAsia" w:hint="eastAsia"/>
          <w:sz w:val="28"/>
          <w:szCs w:val="28"/>
        </w:rPr>
        <w:t>学校秉承“厚德、博学、求是、创新”的校训，把立德树人作为根本任务，把促进学生健康成长作为学校一切工作的出发点和落脚点，不断深化教育教学改革，全面实施素质教育。</w:t>
      </w:r>
      <w:r w:rsidR="00FE52A6" w:rsidRPr="00DF5281">
        <w:rPr>
          <w:rFonts w:asciiTheme="majorEastAsia" w:eastAsiaTheme="majorEastAsia" w:hAnsiTheme="majorEastAsia" w:hint="eastAsia"/>
          <w:sz w:val="28"/>
          <w:szCs w:val="28"/>
        </w:rPr>
        <w:t>目前</w:t>
      </w:r>
      <w:r w:rsidR="004143A5" w:rsidRPr="00DF5281">
        <w:rPr>
          <w:rFonts w:asciiTheme="majorEastAsia" w:eastAsiaTheme="majorEastAsia" w:hAnsiTheme="majorEastAsia" w:hint="eastAsia"/>
          <w:sz w:val="28"/>
          <w:szCs w:val="28"/>
        </w:rPr>
        <w:t>，学校</w:t>
      </w:r>
      <w:r w:rsidR="00DF5281" w:rsidRPr="00DF5281">
        <w:rPr>
          <w:rFonts w:asciiTheme="majorEastAsia" w:eastAsiaTheme="majorEastAsia" w:hAnsiTheme="majorEastAsia" w:hint="eastAsia"/>
          <w:sz w:val="28"/>
          <w:szCs w:val="28"/>
        </w:rPr>
        <w:t>正</w:t>
      </w:r>
      <w:r w:rsidR="004143A5" w:rsidRPr="00DF5281">
        <w:rPr>
          <w:rFonts w:asciiTheme="majorEastAsia" w:eastAsiaTheme="majorEastAsia" w:hAnsiTheme="majorEastAsia" w:hint="eastAsia"/>
          <w:sz w:val="28"/>
          <w:szCs w:val="28"/>
        </w:rPr>
        <w:t>按照“</w:t>
      </w:r>
      <w:r w:rsidR="00DF5281" w:rsidRPr="00DF5281">
        <w:rPr>
          <w:rFonts w:asciiTheme="majorEastAsia" w:eastAsiaTheme="majorEastAsia" w:hAnsiTheme="majorEastAsia" w:hint="eastAsia"/>
          <w:sz w:val="28"/>
          <w:szCs w:val="28"/>
        </w:rPr>
        <w:t>一个中心、</w:t>
      </w:r>
      <w:r w:rsidR="00DF5281" w:rsidRPr="00DF5281">
        <w:rPr>
          <w:rFonts w:asciiTheme="majorEastAsia" w:eastAsiaTheme="majorEastAsia" w:hAnsiTheme="majorEastAsia"/>
          <w:sz w:val="28"/>
          <w:szCs w:val="28"/>
        </w:rPr>
        <w:t>四大战略</w:t>
      </w:r>
      <w:r w:rsidR="00DF5281" w:rsidRPr="00DF528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DF5281" w:rsidRPr="00DF5281">
        <w:rPr>
          <w:rFonts w:asciiTheme="majorEastAsia" w:eastAsiaTheme="majorEastAsia" w:hAnsiTheme="majorEastAsia"/>
          <w:sz w:val="28"/>
          <w:szCs w:val="28"/>
        </w:rPr>
        <w:t>六项任务</w:t>
      </w:r>
      <w:r w:rsidR="004143A5" w:rsidRPr="00DF5281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DF5281" w:rsidRPr="00DF5281">
        <w:rPr>
          <w:rFonts w:asciiTheme="majorEastAsia" w:eastAsiaTheme="majorEastAsia" w:hAnsiTheme="majorEastAsia" w:hint="eastAsia"/>
          <w:sz w:val="28"/>
          <w:szCs w:val="28"/>
        </w:rPr>
        <w:t>部署</w:t>
      </w:r>
      <w:r w:rsidR="004143A5" w:rsidRPr="00DF5281">
        <w:rPr>
          <w:rFonts w:asciiTheme="majorEastAsia" w:eastAsiaTheme="majorEastAsia" w:hAnsiTheme="majorEastAsia" w:hint="eastAsia"/>
          <w:sz w:val="28"/>
          <w:szCs w:val="28"/>
        </w:rPr>
        <w:t>，加快建设应用型人才培养特色名校，为办好人民满意的大学而努力奋斗。</w:t>
      </w:r>
    </w:p>
    <w:p w:rsidR="00DF742C" w:rsidRPr="00DF5281" w:rsidRDefault="00DF5281" w:rsidP="00DF5281">
      <w:pPr>
        <w:spacing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F5281">
        <w:rPr>
          <w:rFonts w:asciiTheme="majorEastAsia" w:eastAsiaTheme="majorEastAsia" w:hAnsiTheme="majorEastAsia" w:hint="eastAsia"/>
          <w:sz w:val="28"/>
          <w:szCs w:val="28"/>
        </w:rPr>
        <w:t>潍坊学院</w:t>
      </w:r>
      <w:r w:rsidR="00DF742C" w:rsidRPr="00DF5281">
        <w:rPr>
          <w:rFonts w:asciiTheme="majorEastAsia" w:eastAsiaTheme="majorEastAsia" w:hAnsiTheme="majorEastAsia" w:hint="eastAsia"/>
          <w:sz w:val="28"/>
          <w:szCs w:val="28"/>
        </w:rPr>
        <w:t>外国语学院始建于1978年，</w:t>
      </w:r>
      <w:r w:rsidR="009E67BA">
        <w:rPr>
          <w:rFonts w:asciiTheme="majorEastAsia" w:eastAsiaTheme="majorEastAsia" w:hAnsiTheme="majorEastAsia" w:hint="eastAsia"/>
          <w:sz w:val="28"/>
          <w:szCs w:val="28"/>
        </w:rPr>
        <w:t>现</w:t>
      </w:r>
      <w:r w:rsidR="00A02CDD" w:rsidRPr="00DF5281">
        <w:rPr>
          <w:rFonts w:asciiTheme="majorEastAsia" w:eastAsiaTheme="majorEastAsia" w:hAnsiTheme="majorEastAsia"/>
          <w:sz w:val="28"/>
          <w:szCs w:val="28"/>
        </w:rPr>
        <w:t>设</w:t>
      </w:r>
      <w:r w:rsidR="00DF742C" w:rsidRPr="00DF5281">
        <w:rPr>
          <w:rFonts w:asciiTheme="majorEastAsia" w:eastAsiaTheme="majorEastAsia" w:hAnsiTheme="majorEastAsia" w:hint="eastAsia"/>
          <w:sz w:val="28"/>
          <w:szCs w:val="28"/>
        </w:rPr>
        <w:t>有英语、</w:t>
      </w:r>
      <w:r w:rsidR="002511BC" w:rsidRPr="00DF5281">
        <w:rPr>
          <w:rFonts w:asciiTheme="majorEastAsia" w:eastAsiaTheme="majorEastAsia" w:hAnsiTheme="majorEastAsia" w:hint="eastAsia"/>
          <w:sz w:val="28"/>
          <w:szCs w:val="28"/>
        </w:rPr>
        <w:t>翻译、</w:t>
      </w:r>
      <w:r w:rsidR="00DF742C" w:rsidRPr="00DF5281">
        <w:rPr>
          <w:rFonts w:asciiTheme="majorEastAsia" w:eastAsiaTheme="majorEastAsia" w:hAnsiTheme="majorEastAsia" w:hint="eastAsia"/>
          <w:sz w:val="28"/>
          <w:szCs w:val="28"/>
        </w:rPr>
        <w:t>日语、朝鲜</w:t>
      </w:r>
      <w:r w:rsidR="00A02CDD" w:rsidRPr="00DF5281">
        <w:rPr>
          <w:rFonts w:asciiTheme="majorEastAsia" w:eastAsiaTheme="majorEastAsia" w:hAnsiTheme="majorEastAsia" w:hint="eastAsia"/>
          <w:sz w:val="28"/>
          <w:szCs w:val="28"/>
        </w:rPr>
        <w:t>语</w:t>
      </w:r>
      <w:r w:rsidR="00DF742C" w:rsidRPr="00DF5281">
        <w:rPr>
          <w:rFonts w:asciiTheme="majorEastAsia" w:eastAsiaTheme="majorEastAsia" w:hAnsiTheme="majorEastAsia" w:hint="eastAsia"/>
          <w:sz w:val="28"/>
          <w:szCs w:val="28"/>
        </w:rPr>
        <w:t>、法语</w:t>
      </w:r>
      <w:r w:rsidR="002511BC" w:rsidRPr="00DF5281">
        <w:rPr>
          <w:rFonts w:asciiTheme="majorEastAsia" w:eastAsiaTheme="majorEastAsia" w:hAnsiTheme="majorEastAsia" w:hint="eastAsia"/>
          <w:sz w:val="28"/>
          <w:szCs w:val="28"/>
        </w:rPr>
        <w:t>五</w:t>
      </w:r>
      <w:r w:rsidR="00DF742C" w:rsidRPr="00DF5281">
        <w:rPr>
          <w:rFonts w:asciiTheme="majorEastAsia" w:eastAsiaTheme="majorEastAsia" w:hAnsiTheme="majorEastAsia" w:hint="eastAsia"/>
          <w:sz w:val="28"/>
          <w:szCs w:val="28"/>
        </w:rPr>
        <w:t>个本科专业，</w:t>
      </w:r>
      <w:r w:rsidR="00A02CDD" w:rsidRPr="00DF5281">
        <w:rPr>
          <w:rFonts w:asciiTheme="majorEastAsia" w:eastAsiaTheme="majorEastAsia" w:hAnsiTheme="majorEastAsia" w:hint="eastAsia"/>
          <w:sz w:val="28"/>
          <w:szCs w:val="28"/>
        </w:rPr>
        <w:t>全日制本科</w:t>
      </w:r>
      <w:r w:rsidR="00A02CDD" w:rsidRPr="00DF5281">
        <w:rPr>
          <w:rFonts w:asciiTheme="majorEastAsia" w:eastAsiaTheme="majorEastAsia" w:hAnsiTheme="majorEastAsia"/>
          <w:sz w:val="28"/>
          <w:szCs w:val="28"/>
        </w:rPr>
        <w:t>在校生</w:t>
      </w:r>
      <w:r w:rsidR="00A02CDD" w:rsidRPr="00DF5281">
        <w:rPr>
          <w:rFonts w:asciiTheme="majorEastAsia" w:eastAsiaTheme="majorEastAsia" w:hAnsiTheme="majorEastAsia" w:hint="eastAsia"/>
          <w:sz w:val="28"/>
          <w:szCs w:val="28"/>
        </w:rPr>
        <w:t>1300余名。</w:t>
      </w:r>
      <w:r w:rsidR="00A02CDD" w:rsidRPr="00DF5281">
        <w:rPr>
          <w:rFonts w:asciiTheme="majorEastAsia" w:eastAsiaTheme="majorEastAsia" w:hAnsiTheme="majorEastAsia"/>
          <w:sz w:val="28"/>
          <w:szCs w:val="28"/>
        </w:rPr>
        <w:t>大学外语教学部</w:t>
      </w:r>
      <w:r w:rsidR="00A02CDD" w:rsidRPr="00DF5281">
        <w:rPr>
          <w:rFonts w:asciiTheme="majorEastAsia" w:eastAsiaTheme="majorEastAsia" w:hAnsiTheme="majorEastAsia" w:hint="eastAsia"/>
          <w:sz w:val="28"/>
          <w:szCs w:val="28"/>
        </w:rPr>
        <w:t>面向全校</w:t>
      </w:r>
      <w:r w:rsidR="00A02CDD" w:rsidRPr="00DF5281">
        <w:rPr>
          <w:rFonts w:asciiTheme="majorEastAsia" w:eastAsiaTheme="majorEastAsia" w:hAnsiTheme="majorEastAsia"/>
          <w:sz w:val="28"/>
          <w:szCs w:val="28"/>
        </w:rPr>
        <w:t>本专科生</w:t>
      </w:r>
      <w:r w:rsidR="00A02CDD" w:rsidRPr="00DF5281">
        <w:rPr>
          <w:rFonts w:asciiTheme="majorEastAsia" w:eastAsiaTheme="majorEastAsia" w:hAnsiTheme="majorEastAsia" w:hint="eastAsia"/>
          <w:sz w:val="28"/>
          <w:szCs w:val="28"/>
        </w:rPr>
        <w:t>开设</w:t>
      </w:r>
      <w:r w:rsidR="00A02CDD" w:rsidRPr="00DF5281">
        <w:rPr>
          <w:rFonts w:asciiTheme="majorEastAsia" w:eastAsiaTheme="majorEastAsia" w:hAnsiTheme="majorEastAsia"/>
          <w:sz w:val="28"/>
          <w:szCs w:val="28"/>
        </w:rPr>
        <w:t>《</w:t>
      </w:r>
      <w:r w:rsidR="00A02CDD" w:rsidRPr="00DF5281">
        <w:rPr>
          <w:rFonts w:asciiTheme="majorEastAsia" w:eastAsiaTheme="majorEastAsia" w:hAnsiTheme="majorEastAsia" w:hint="eastAsia"/>
          <w:sz w:val="28"/>
          <w:szCs w:val="28"/>
        </w:rPr>
        <w:t>大学英语</w:t>
      </w:r>
      <w:r w:rsidR="00A02CDD" w:rsidRPr="00DF5281">
        <w:rPr>
          <w:rFonts w:asciiTheme="majorEastAsia" w:eastAsiaTheme="majorEastAsia" w:hAnsiTheme="majorEastAsia"/>
          <w:sz w:val="28"/>
          <w:szCs w:val="28"/>
        </w:rPr>
        <w:t>》</w:t>
      </w:r>
      <w:r w:rsidR="00A02CDD" w:rsidRPr="00DF5281">
        <w:rPr>
          <w:rFonts w:asciiTheme="majorEastAsia" w:eastAsiaTheme="majorEastAsia" w:hAnsiTheme="majorEastAsia" w:hint="eastAsia"/>
          <w:sz w:val="28"/>
          <w:szCs w:val="28"/>
        </w:rPr>
        <w:t>必修课</w:t>
      </w:r>
      <w:r w:rsidR="00A02CDD" w:rsidRPr="00DF5281">
        <w:rPr>
          <w:rFonts w:asciiTheme="majorEastAsia" w:eastAsiaTheme="majorEastAsia" w:hAnsiTheme="majorEastAsia"/>
          <w:sz w:val="28"/>
          <w:szCs w:val="28"/>
        </w:rPr>
        <w:t>和各类选修课</w:t>
      </w:r>
      <w:r w:rsidRPr="00DF5281">
        <w:rPr>
          <w:rFonts w:asciiTheme="majorEastAsia" w:eastAsiaTheme="majorEastAsia" w:hAnsiTheme="majorEastAsia" w:hint="eastAsia"/>
          <w:sz w:val="28"/>
          <w:szCs w:val="28"/>
        </w:rPr>
        <w:t>。外</w:t>
      </w:r>
      <w:r w:rsidR="00DF742C" w:rsidRPr="00DF5281">
        <w:rPr>
          <w:rFonts w:asciiTheme="majorEastAsia" w:eastAsiaTheme="majorEastAsia" w:hAnsiTheme="majorEastAsia" w:hint="eastAsia"/>
          <w:sz w:val="28"/>
          <w:szCs w:val="28"/>
        </w:rPr>
        <w:t>院现有教职工1</w:t>
      </w:r>
      <w:r w:rsidR="002511BC" w:rsidRPr="00DF5281">
        <w:rPr>
          <w:rFonts w:asciiTheme="majorEastAsia" w:eastAsiaTheme="majorEastAsia" w:hAnsiTheme="majorEastAsia"/>
          <w:sz w:val="28"/>
          <w:szCs w:val="28"/>
        </w:rPr>
        <w:t>17</w:t>
      </w:r>
      <w:r w:rsidR="00DF742C" w:rsidRPr="00DF5281">
        <w:rPr>
          <w:rFonts w:asciiTheme="majorEastAsia" w:eastAsiaTheme="majorEastAsia" w:hAnsiTheme="majorEastAsia" w:hint="eastAsia"/>
          <w:sz w:val="28"/>
          <w:szCs w:val="28"/>
        </w:rPr>
        <w:t>人，其中高级职称</w:t>
      </w:r>
      <w:r w:rsidR="00FE52A6" w:rsidRPr="00DF5281">
        <w:rPr>
          <w:rFonts w:asciiTheme="majorEastAsia" w:eastAsiaTheme="majorEastAsia" w:hAnsiTheme="majorEastAsia" w:hint="eastAsia"/>
          <w:sz w:val="28"/>
          <w:szCs w:val="28"/>
        </w:rPr>
        <w:t>32</w:t>
      </w:r>
      <w:r w:rsidR="00DF742C" w:rsidRPr="00DF5281">
        <w:rPr>
          <w:rFonts w:asciiTheme="majorEastAsia" w:eastAsiaTheme="majorEastAsia" w:hAnsiTheme="majorEastAsia" w:hint="eastAsia"/>
          <w:sz w:val="28"/>
          <w:szCs w:val="28"/>
        </w:rPr>
        <w:t>人，博士</w:t>
      </w:r>
      <w:r w:rsidR="002511BC" w:rsidRPr="00DF5281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FE52A6" w:rsidRPr="00DF5281">
        <w:rPr>
          <w:rFonts w:asciiTheme="majorEastAsia" w:eastAsiaTheme="majorEastAsia" w:hAnsiTheme="majorEastAsia"/>
          <w:sz w:val="28"/>
          <w:szCs w:val="28"/>
        </w:rPr>
        <w:t>6</w:t>
      </w:r>
      <w:r w:rsidR="00DF742C" w:rsidRPr="00DF5281">
        <w:rPr>
          <w:rFonts w:asciiTheme="majorEastAsia" w:eastAsiaTheme="majorEastAsia" w:hAnsiTheme="majorEastAsia" w:hint="eastAsia"/>
          <w:sz w:val="28"/>
          <w:szCs w:val="28"/>
        </w:rPr>
        <w:t>人（</w:t>
      </w:r>
      <w:r w:rsidR="002511BC" w:rsidRPr="00DF5281">
        <w:rPr>
          <w:rFonts w:asciiTheme="majorEastAsia" w:eastAsiaTheme="majorEastAsia" w:hAnsiTheme="majorEastAsia" w:hint="eastAsia"/>
          <w:sz w:val="28"/>
          <w:szCs w:val="28"/>
        </w:rPr>
        <w:t>含在读）</w:t>
      </w:r>
      <w:r w:rsidR="00A02CDD" w:rsidRPr="00DF5281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A02CDD" w:rsidRPr="00DF5281">
        <w:rPr>
          <w:rFonts w:asciiTheme="majorEastAsia" w:eastAsiaTheme="majorEastAsia" w:hAnsiTheme="majorEastAsia"/>
          <w:sz w:val="28"/>
          <w:szCs w:val="28"/>
        </w:rPr>
        <w:t>聘用外籍教师</w:t>
      </w:r>
      <w:r w:rsidR="00A02CDD" w:rsidRPr="00DF5281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FE52A6" w:rsidRPr="00DF5281">
        <w:rPr>
          <w:rFonts w:asciiTheme="majorEastAsia" w:eastAsiaTheme="majorEastAsia" w:hAnsiTheme="majorEastAsia"/>
          <w:sz w:val="28"/>
          <w:szCs w:val="28"/>
        </w:rPr>
        <w:t>5</w:t>
      </w:r>
      <w:r w:rsidR="00A02CDD" w:rsidRPr="00DF5281">
        <w:rPr>
          <w:rFonts w:asciiTheme="majorEastAsia" w:eastAsiaTheme="majorEastAsia" w:hAnsiTheme="majorEastAsia" w:hint="eastAsia"/>
          <w:sz w:val="28"/>
          <w:szCs w:val="28"/>
        </w:rPr>
        <w:t>余名</w:t>
      </w:r>
      <w:r w:rsidR="00A02CDD" w:rsidRPr="00DF5281">
        <w:rPr>
          <w:rFonts w:asciiTheme="majorEastAsia" w:eastAsiaTheme="majorEastAsia" w:hAnsiTheme="majorEastAsia"/>
          <w:sz w:val="28"/>
          <w:szCs w:val="28"/>
        </w:rPr>
        <w:t>。</w:t>
      </w:r>
      <w:r w:rsidR="00DF742C" w:rsidRPr="00DF5281">
        <w:rPr>
          <w:rFonts w:asciiTheme="majorEastAsia" w:eastAsiaTheme="majorEastAsia" w:hAnsiTheme="majorEastAsia" w:hint="eastAsia"/>
          <w:sz w:val="28"/>
          <w:szCs w:val="28"/>
        </w:rPr>
        <w:t>在长期办学过程中，培养了大批优秀外语工作者，为潍坊市乃至山东省的基础教育做出了重要贡献。</w:t>
      </w:r>
    </w:p>
    <w:p w:rsidR="00DF742C" w:rsidRPr="00DF5281" w:rsidRDefault="00DF742C" w:rsidP="00DF5281">
      <w:pPr>
        <w:spacing w:line="54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F5281">
        <w:rPr>
          <w:rFonts w:asciiTheme="majorEastAsia" w:eastAsiaTheme="majorEastAsia" w:hAnsiTheme="majorEastAsia" w:hint="eastAsia"/>
          <w:sz w:val="28"/>
          <w:szCs w:val="28"/>
        </w:rPr>
        <w:t>外国语学院下设英语系、日语系、朝鲜语系、法语系、</w:t>
      </w:r>
      <w:r w:rsidR="008E7ED9">
        <w:rPr>
          <w:rFonts w:asciiTheme="majorEastAsia" w:eastAsiaTheme="majorEastAsia" w:hAnsiTheme="majorEastAsia" w:hint="eastAsia"/>
          <w:sz w:val="28"/>
          <w:szCs w:val="28"/>
        </w:rPr>
        <w:t>翻译系、公共外语教学部、英美文学研究所、</w:t>
      </w:r>
      <w:r w:rsidRPr="00DF5281">
        <w:rPr>
          <w:rFonts w:asciiTheme="majorEastAsia" w:eastAsiaTheme="majorEastAsia" w:hAnsiTheme="majorEastAsia" w:hint="eastAsia"/>
          <w:sz w:val="28"/>
          <w:szCs w:val="28"/>
        </w:rPr>
        <w:t>综合办公室、外语实训中心、辅导员办公室。</w:t>
      </w:r>
    </w:p>
    <w:p w:rsidR="00FE52A6" w:rsidRDefault="00FE52A6" w:rsidP="00297EC7">
      <w:pPr>
        <w:rPr>
          <w:rFonts w:ascii="华文仿宋" w:eastAsia="华文仿宋" w:hAnsi="华文仿宋"/>
          <w:b/>
          <w:szCs w:val="21"/>
        </w:rPr>
      </w:pPr>
    </w:p>
    <w:p w:rsidR="008E7ED9" w:rsidRPr="008E7ED9" w:rsidRDefault="008E7ED9" w:rsidP="00BF4048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BF4048" w:rsidRPr="004E0FCC" w:rsidRDefault="00CA626B" w:rsidP="00BF4048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4E0FCC">
        <w:rPr>
          <w:rFonts w:asciiTheme="majorEastAsia" w:eastAsiaTheme="majorEastAsia" w:hAnsiTheme="majorEastAsia"/>
          <w:b/>
          <w:sz w:val="28"/>
          <w:szCs w:val="28"/>
        </w:rPr>
        <w:lastRenderedPageBreak/>
        <w:t>人才</w:t>
      </w:r>
      <w:r w:rsidR="00DF742C" w:rsidRPr="004E0FCC">
        <w:rPr>
          <w:rFonts w:asciiTheme="majorEastAsia" w:eastAsiaTheme="majorEastAsia" w:hAnsiTheme="majorEastAsia"/>
          <w:b/>
          <w:sz w:val="28"/>
          <w:szCs w:val="28"/>
        </w:rPr>
        <w:t>引进计划</w:t>
      </w:r>
      <w:r w:rsidR="00BF4048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BF4048" w:rsidRPr="004E0FCC">
        <w:rPr>
          <w:rFonts w:asciiTheme="majorEastAsia" w:eastAsiaTheme="majorEastAsia" w:hAnsiTheme="majorEastAsia"/>
          <w:b/>
          <w:sz w:val="28"/>
          <w:szCs w:val="28"/>
        </w:rPr>
        <w:t>引进待遇</w:t>
      </w:r>
      <w:r w:rsidR="00BF4048" w:rsidRPr="004E0FCC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297EC7" w:rsidRPr="009D7F23" w:rsidRDefault="00BF4048" w:rsidP="00BF4048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 w:rsidR="00DF742C" w:rsidRPr="009D7F23">
        <w:rPr>
          <w:rFonts w:asciiTheme="majorEastAsia" w:eastAsiaTheme="majorEastAsia" w:hAnsiTheme="majorEastAsia" w:hint="eastAsia"/>
          <w:sz w:val="24"/>
          <w:szCs w:val="24"/>
        </w:rPr>
        <w:t>省级以上</w:t>
      </w:r>
      <w:r w:rsidR="00DF742C" w:rsidRPr="009D7F23">
        <w:rPr>
          <w:rFonts w:asciiTheme="majorEastAsia" w:eastAsiaTheme="majorEastAsia" w:hAnsiTheme="majorEastAsia"/>
          <w:sz w:val="24"/>
          <w:szCs w:val="24"/>
        </w:rPr>
        <w:t>学科（</w:t>
      </w:r>
      <w:r w:rsidR="00DF742C" w:rsidRPr="009D7F23">
        <w:rPr>
          <w:rFonts w:asciiTheme="majorEastAsia" w:eastAsiaTheme="majorEastAsia" w:hAnsiTheme="majorEastAsia" w:hint="eastAsia"/>
          <w:sz w:val="24"/>
          <w:szCs w:val="24"/>
        </w:rPr>
        <w:t>英</w:t>
      </w:r>
      <w:r w:rsidR="00DF742C" w:rsidRPr="009D7F23">
        <w:rPr>
          <w:rFonts w:asciiTheme="majorEastAsia" w:eastAsiaTheme="majorEastAsia" w:hAnsiTheme="majorEastAsia"/>
          <w:sz w:val="24"/>
          <w:szCs w:val="24"/>
        </w:rPr>
        <w:t>、日、韩、法）</w:t>
      </w:r>
      <w:r w:rsidR="00DF742C" w:rsidRPr="009D7F23">
        <w:rPr>
          <w:rFonts w:asciiTheme="majorEastAsia" w:eastAsiaTheme="majorEastAsia" w:hAnsiTheme="majorEastAsia" w:hint="eastAsia"/>
          <w:sz w:val="24"/>
          <w:szCs w:val="24"/>
        </w:rPr>
        <w:t>带头人</w:t>
      </w:r>
      <w:r w:rsidR="00FE52A6" w:rsidRPr="009D7F23">
        <w:rPr>
          <w:rFonts w:asciiTheme="majorEastAsia" w:eastAsiaTheme="majorEastAsia" w:hAnsiTheme="majorEastAsia" w:hint="eastAsia"/>
          <w:sz w:val="24"/>
          <w:szCs w:val="24"/>
        </w:rPr>
        <w:t>多名</w:t>
      </w:r>
      <w:r w:rsidR="00DF742C" w:rsidRPr="009D7F23">
        <w:rPr>
          <w:rFonts w:asciiTheme="majorEastAsia" w:eastAsiaTheme="majorEastAsia" w:hAnsiTheme="majorEastAsia"/>
          <w:sz w:val="24"/>
          <w:szCs w:val="24"/>
        </w:rPr>
        <w:t>，博士</w:t>
      </w:r>
      <w:r w:rsidR="00DF742C" w:rsidRPr="009D7F2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DF742C" w:rsidRPr="009D7F23">
        <w:rPr>
          <w:rFonts w:asciiTheme="majorEastAsia" w:eastAsiaTheme="majorEastAsia" w:hAnsiTheme="majorEastAsia"/>
          <w:sz w:val="24"/>
          <w:szCs w:val="24"/>
        </w:rPr>
        <w:t>英语</w:t>
      </w:r>
      <w:r w:rsidR="00DF742C" w:rsidRPr="009D7F23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DF742C" w:rsidRPr="009D7F23">
        <w:rPr>
          <w:rFonts w:asciiTheme="majorEastAsia" w:eastAsiaTheme="majorEastAsia" w:hAnsiTheme="majorEastAsia"/>
          <w:sz w:val="24"/>
          <w:szCs w:val="24"/>
        </w:rPr>
        <w:t>-6</w:t>
      </w:r>
      <w:r w:rsidR="00DF742C" w:rsidRPr="009D7F23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DF742C" w:rsidRPr="009D7F23">
        <w:rPr>
          <w:rFonts w:asciiTheme="majorEastAsia" w:eastAsiaTheme="majorEastAsia" w:hAnsiTheme="majorEastAsia"/>
          <w:sz w:val="24"/>
          <w:szCs w:val="24"/>
        </w:rPr>
        <w:t>，日语</w:t>
      </w:r>
      <w:r w:rsidR="00DF742C" w:rsidRPr="009D7F2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DF742C" w:rsidRPr="009D7F23">
        <w:rPr>
          <w:rFonts w:asciiTheme="majorEastAsia" w:eastAsiaTheme="majorEastAsia" w:hAnsiTheme="majorEastAsia"/>
          <w:sz w:val="24"/>
          <w:szCs w:val="24"/>
        </w:rPr>
        <w:t>-2</w:t>
      </w:r>
      <w:r w:rsidR="00DF742C" w:rsidRPr="009D7F23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DF742C" w:rsidRPr="009D7F23">
        <w:rPr>
          <w:rFonts w:asciiTheme="majorEastAsia" w:eastAsiaTheme="majorEastAsia" w:hAnsiTheme="majorEastAsia"/>
          <w:sz w:val="24"/>
          <w:szCs w:val="24"/>
        </w:rPr>
        <w:t>，法语</w:t>
      </w:r>
      <w:r w:rsidR="00DF742C" w:rsidRPr="009D7F23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DF742C" w:rsidRPr="009D7F23">
        <w:rPr>
          <w:rFonts w:asciiTheme="majorEastAsia" w:eastAsiaTheme="majorEastAsia" w:hAnsiTheme="majorEastAsia"/>
          <w:sz w:val="24"/>
          <w:szCs w:val="24"/>
        </w:rPr>
        <w:t>-4</w:t>
      </w:r>
      <w:r w:rsidR="00DF742C" w:rsidRPr="009D7F23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007DA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F742C" w:rsidRPr="009D7F23" w:rsidRDefault="00DF742C" w:rsidP="00212539">
      <w:pPr>
        <w:ind w:firstLine="4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D7F23">
        <w:rPr>
          <w:rFonts w:asciiTheme="majorEastAsia" w:eastAsiaTheme="majorEastAsia" w:hAnsiTheme="majorEastAsia" w:hint="eastAsia"/>
          <w:sz w:val="32"/>
          <w:szCs w:val="32"/>
        </w:rPr>
        <w:t>学科专业领军人物</w:t>
      </w:r>
      <w:r w:rsidRPr="009D7F23">
        <w:rPr>
          <w:rFonts w:asciiTheme="majorEastAsia" w:eastAsiaTheme="majorEastAsia" w:hAnsiTheme="majorEastAsia"/>
          <w:sz w:val="32"/>
          <w:szCs w:val="32"/>
        </w:rPr>
        <w:t>待遇简表</w:t>
      </w:r>
    </w:p>
    <w:tbl>
      <w:tblPr>
        <w:tblStyle w:val="a4"/>
        <w:tblW w:w="5383" w:type="pct"/>
        <w:tblInd w:w="-289" w:type="dxa"/>
        <w:tblLook w:val="04A0"/>
      </w:tblPr>
      <w:tblGrid>
        <w:gridCol w:w="1790"/>
        <w:gridCol w:w="1489"/>
        <w:gridCol w:w="1044"/>
        <w:gridCol w:w="1339"/>
        <w:gridCol w:w="1194"/>
        <w:gridCol w:w="1190"/>
        <w:gridCol w:w="1342"/>
      </w:tblGrid>
      <w:tr w:rsidR="00340BB7" w:rsidRPr="0011210A" w:rsidTr="00340BB7">
        <w:trPr>
          <w:trHeight w:val="480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1210A" w:rsidRPr="00D8079A" w:rsidRDefault="0011210A" w:rsidP="00DF74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待遇</w:t>
            </w:r>
          </w:p>
          <w:p w:rsidR="0011210A" w:rsidRPr="00D8079A" w:rsidRDefault="0011210A" w:rsidP="00DF74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210A" w:rsidRPr="00D8079A" w:rsidRDefault="0011210A" w:rsidP="00DF74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类别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住房</w:t>
            </w:r>
          </w:p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服务期满</w:t>
            </w:r>
            <w:r w:rsidRPr="00D8079A">
              <w:rPr>
                <w:rFonts w:asciiTheme="majorEastAsia" w:eastAsiaTheme="majorEastAsia" w:hAnsiTheme="majorEastAsia"/>
                <w:sz w:val="24"/>
                <w:szCs w:val="24"/>
              </w:rPr>
              <w:t>归个人）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安家补贴</w:t>
            </w:r>
            <w:r w:rsidRPr="00D8079A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万元</w:t>
            </w:r>
            <w:r w:rsidRPr="00D8079A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科研启动经费</w:t>
            </w:r>
            <w:r w:rsidRPr="00D8079A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万元</w:t>
            </w:r>
            <w:r w:rsidRPr="00D8079A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服务期内</w:t>
            </w:r>
            <w:r w:rsidRPr="00D8079A">
              <w:rPr>
                <w:rFonts w:asciiTheme="majorEastAsia" w:eastAsiaTheme="majorEastAsia" w:hAnsiTheme="majorEastAsia"/>
                <w:sz w:val="24"/>
                <w:szCs w:val="24"/>
              </w:rPr>
              <w:t>津贴（</w:t>
            </w: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万元/年</w:t>
            </w:r>
            <w:r w:rsidRPr="00D8079A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配偶安置</w:t>
            </w:r>
          </w:p>
        </w:tc>
      </w:tr>
      <w:tr w:rsidR="00340BB7" w:rsidRPr="0011210A" w:rsidTr="00340BB7">
        <w:trPr>
          <w:trHeight w:val="72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A" w:rsidRPr="00D8079A" w:rsidRDefault="0011210A" w:rsidP="00DF74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A" w:rsidRPr="00D8079A" w:rsidRDefault="0011210A" w:rsidP="00DF74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A" w:rsidRPr="00D8079A" w:rsidRDefault="0011210A" w:rsidP="00DF74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DF74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理工类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DF74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文史类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A" w:rsidRPr="00D8079A" w:rsidRDefault="0011210A" w:rsidP="00DF74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A" w:rsidRPr="00D8079A" w:rsidRDefault="0011210A" w:rsidP="00DF74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210A" w:rsidRPr="0011210A" w:rsidTr="00340BB7">
        <w:trPr>
          <w:trHeight w:val="39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第一层次人才</w:t>
            </w:r>
          </w:p>
        </w:tc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待遇面议</w:t>
            </w:r>
          </w:p>
        </w:tc>
      </w:tr>
      <w:tr w:rsidR="00340BB7" w:rsidRPr="0011210A" w:rsidTr="00340BB7">
        <w:trPr>
          <w:trHeight w:val="39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第二层次人才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200</w:t>
            </w:r>
            <w:r w:rsidRPr="00D8079A">
              <w:rPr>
                <w:rFonts w:asciiTheme="majorEastAsia" w:eastAsiaTheme="majorEastAsia" w:hAnsiTheme="majorEastAsia"/>
                <w:sz w:val="24"/>
                <w:szCs w:val="24"/>
              </w:rPr>
              <w:t>m</w:t>
            </w:r>
            <w:r w:rsidRPr="00D8079A">
              <w:rPr>
                <w:rFonts w:asciiTheme="majorEastAsia" w:eastAsiaTheme="majorEastAsia" w:hAnsiTheme="majorEastAsia"/>
                <w:sz w:val="24"/>
                <w:szCs w:val="24"/>
                <w:vertAlign w:val="superscript"/>
              </w:rPr>
              <w:t>2</w:t>
            </w: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左右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150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800-1000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300-500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150-200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予以安置</w:t>
            </w:r>
          </w:p>
        </w:tc>
      </w:tr>
      <w:tr w:rsidR="00340BB7" w:rsidRPr="0011210A" w:rsidTr="00340BB7">
        <w:trPr>
          <w:trHeight w:val="39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第三层次人才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D8079A">
              <w:rPr>
                <w:rFonts w:asciiTheme="majorEastAsia" w:eastAsiaTheme="majorEastAsia" w:hAnsiTheme="majorEastAsia"/>
                <w:sz w:val="24"/>
                <w:szCs w:val="24"/>
              </w:rPr>
              <w:t>m</w:t>
            </w:r>
            <w:r w:rsidRPr="00D8079A">
              <w:rPr>
                <w:rFonts w:asciiTheme="majorEastAsia" w:eastAsiaTheme="majorEastAsia" w:hAnsiTheme="majorEastAsia"/>
                <w:sz w:val="24"/>
                <w:szCs w:val="24"/>
                <w:vertAlign w:val="superscript"/>
              </w:rPr>
              <w:t>2</w:t>
            </w: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左右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120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500-800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200-300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100-150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0A" w:rsidRPr="00D8079A" w:rsidRDefault="0011210A" w:rsidP="001121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予以安置</w:t>
            </w:r>
          </w:p>
        </w:tc>
      </w:tr>
    </w:tbl>
    <w:p w:rsidR="00340BB7" w:rsidRDefault="00340BB7" w:rsidP="00212539">
      <w:pPr>
        <w:ind w:firstLine="480"/>
        <w:jc w:val="center"/>
        <w:rPr>
          <w:rFonts w:asciiTheme="minorEastAsia" w:hAnsiTheme="minorEastAsia"/>
          <w:sz w:val="24"/>
          <w:szCs w:val="24"/>
        </w:rPr>
      </w:pPr>
    </w:p>
    <w:p w:rsidR="00DF742C" w:rsidRPr="00340BB7" w:rsidRDefault="00212539" w:rsidP="00212539">
      <w:pPr>
        <w:ind w:firstLine="480"/>
        <w:jc w:val="center"/>
        <w:rPr>
          <w:rFonts w:asciiTheme="minorEastAsia" w:hAnsiTheme="minorEastAsia"/>
          <w:sz w:val="32"/>
          <w:szCs w:val="32"/>
        </w:rPr>
      </w:pPr>
      <w:r w:rsidRPr="00340BB7">
        <w:rPr>
          <w:rFonts w:asciiTheme="minorEastAsia" w:hAnsiTheme="minorEastAsia" w:hint="eastAsia"/>
          <w:sz w:val="32"/>
          <w:szCs w:val="32"/>
        </w:rPr>
        <w:t>省级学科</w:t>
      </w:r>
      <w:r w:rsidRPr="00340BB7">
        <w:rPr>
          <w:rFonts w:asciiTheme="minorEastAsia" w:hAnsiTheme="minorEastAsia"/>
          <w:sz w:val="32"/>
          <w:szCs w:val="32"/>
        </w:rPr>
        <w:t>带头人待遇简表</w:t>
      </w:r>
    </w:p>
    <w:tbl>
      <w:tblPr>
        <w:tblStyle w:val="a4"/>
        <w:tblW w:w="9328" w:type="dxa"/>
        <w:tblInd w:w="-289" w:type="dxa"/>
        <w:tblLook w:val="04A0"/>
      </w:tblPr>
      <w:tblGrid>
        <w:gridCol w:w="1702"/>
        <w:gridCol w:w="1417"/>
        <w:gridCol w:w="1597"/>
        <w:gridCol w:w="1351"/>
        <w:gridCol w:w="1276"/>
        <w:gridCol w:w="1985"/>
      </w:tblGrid>
      <w:tr w:rsidR="00212539" w:rsidRPr="009D7F23" w:rsidTr="00BF4048">
        <w:trPr>
          <w:trHeight w:val="480"/>
        </w:trPr>
        <w:tc>
          <w:tcPr>
            <w:tcW w:w="1702" w:type="dxa"/>
            <w:vMerge w:val="restart"/>
            <w:tcBorders>
              <w:tl2br w:val="single" w:sz="4" w:space="0" w:color="auto"/>
            </w:tcBorders>
          </w:tcPr>
          <w:p w:rsidR="00212539" w:rsidRPr="009D7F23" w:rsidRDefault="00212539" w:rsidP="00E6346C">
            <w:pPr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 xml:space="preserve">       待遇</w:t>
            </w:r>
          </w:p>
          <w:p w:rsidR="00212539" w:rsidRPr="009D7F23" w:rsidRDefault="00212539" w:rsidP="00E634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2539" w:rsidRPr="009D7F23" w:rsidRDefault="00212539" w:rsidP="00E6346C">
            <w:pPr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1417" w:type="dxa"/>
            <w:vMerge w:val="restart"/>
            <w:vAlign w:val="center"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住房</w:t>
            </w:r>
          </w:p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免费提供居住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597" w:type="dxa"/>
            <w:vMerge w:val="restart"/>
            <w:vAlign w:val="center"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安家补贴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627" w:type="dxa"/>
            <w:gridSpan w:val="2"/>
            <w:vAlign w:val="center"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科研启动经费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Merge w:val="restart"/>
            <w:vAlign w:val="center"/>
          </w:tcPr>
          <w:p w:rsidR="00212539" w:rsidRPr="009D7F23" w:rsidRDefault="00212539" w:rsidP="00E6346C">
            <w:pPr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服务期内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津贴（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万元/年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212539" w:rsidRPr="009D7F23" w:rsidTr="00BF4048">
        <w:trPr>
          <w:trHeight w:val="152"/>
        </w:trPr>
        <w:tc>
          <w:tcPr>
            <w:tcW w:w="1702" w:type="dxa"/>
            <w:vMerge/>
          </w:tcPr>
          <w:p w:rsidR="00212539" w:rsidRPr="009D7F23" w:rsidRDefault="00212539" w:rsidP="00E634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539" w:rsidRPr="009D7F23" w:rsidRDefault="00212539" w:rsidP="00E634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212539" w:rsidRPr="009D7F23" w:rsidRDefault="00212539" w:rsidP="00E634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文史类</w:t>
            </w:r>
          </w:p>
        </w:tc>
        <w:tc>
          <w:tcPr>
            <w:tcW w:w="1985" w:type="dxa"/>
            <w:vMerge/>
          </w:tcPr>
          <w:p w:rsidR="00212539" w:rsidRPr="009D7F23" w:rsidRDefault="00212539" w:rsidP="00E634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539" w:rsidRPr="009D7F23" w:rsidTr="00BF4048">
        <w:trPr>
          <w:trHeight w:val="397"/>
        </w:trPr>
        <w:tc>
          <w:tcPr>
            <w:tcW w:w="1702" w:type="dxa"/>
            <w:vAlign w:val="center"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第一层次人才</w:t>
            </w:r>
          </w:p>
        </w:tc>
        <w:tc>
          <w:tcPr>
            <w:tcW w:w="1417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/>
                <w:sz w:val="24"/>
                <w:szCs w:val="24"/>
              </w:rPr>
              <w:t>13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9D7F23">
              <w:rPr>
                <w:rFonts w:asciiTheme="minorEastAsia" w:hAnsiTheme="minorEastAsia"/>
                <w:sz w:val="24"/>
                <w:szCs w:val="24"/>
                <w:vertAlign w:val="superscript"/>
              </w:rPr>
              <w:t>2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左右</w:t>
            </w:r>
          </w:p>
        </w:tc>
        <w:tc>
          <w:tcPr>
            <w:tcW w:w="1597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100-120</w:t>
            </w:r>
          </w:p>
        </w:tc>
        <w:tc>
          <w:tcPr>
            <w:tcW w:w="1351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300-500</w:t>
            </w:r>
          </w:p>
        </w:tc>
        <w:tc>
          <w:tcPr>
            <w:tcW w:w="1276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100-150</w:t>
            </w:r>
          </w:p>
        </w:tc>
        <w:tc>
          <w:tcPr>
            <w:tcW w:w="1985" w:type="dxa"/>
            <w:vAlign w:val="center"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80-100</w:t>
            </w:r>
          </w:p>
        </w:tc>
      </w:tr>
      <w:tr w:rsidR="00212539" w:rsidRPr="009D7F23" w:rsidTr="00BF4048">
        <w:trPr>
          <w:trHeight w:val="397"/>
        </w:trPr>
        <w:tc>
          <w:tcPr>
            <w:tcW w:w="1702" w:type="dxa"/>
            <w:vAlign w:val="center"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第二层次人才</w:t>
            </w:r>
          </w:p>
        </w:tc>
        <w:tc>
          <w:tcPr>
            <w:tcW w:w="1417" w:type="dxa"/>
            <w:vAlign w:val="center"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9D7F23">
              <w:rPr>
                <w:rFonts w:asciiTheme="minorEastAsia" w:hAnsiTheme="minorEastAsia"/>
                <w:sz w:val="24"/>
                <w:szCs w:val="24"/>
                <w:vertAlign w:val="superscript"/>
              </w:rPr>
              <w:t>2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左右</w:t>
            </w:r>
          </w:p>
        </w:tc>
        <w:tc>
          <w:tcPr>
            <w:tcW w:w="1597" w:type="dxa"/>
            <w:vAlign w:val="center"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80-100</w:t>
            </w:r>
          </w:p>
        </w:tc>
        <w:tc>
          <w:tcPr>
            <w:tcW w:w="1351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00-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0-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50-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2539" w:rsidRPr="009D7F23" w:rsidTr="00BF4048">
        <w:trPr>
          <w:trHeight w:val="397"/>
        </w:trPr>
        <w:tc>
          <w:tcPr>
            <w:tcW w:w="1702" w:type="dxa"/>
            <w:vAlign w:val="center"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第三层次人才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50-80</w:t>
            </w:r>
          </w:p>
        </w:tc>
        <w:tc>
          <w:tcPr>
            <w:tcW w:w="1351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0-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15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/>
                <w:sz w:val="24"/>
                <w:szCs w:val="24"/>
              </w:rPr>
              <w:t>40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0-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212539" w:rsidRPr="009D7F23" w:rsidTr="00BF4048">
        <w:trPr>
          <w:trHeight w:val="397"/>
        </w:trPr>
        <w:tc>
          <w:tcPr>
            <w:tcW w:w="1702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第四层次人才</w:t>
            </w:r>
          </w:p>
        </w:tc>
        <w:tc>
          <w:tcPr>
            <w:tcW w:w="1417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351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50-80</w:t>
            </w:r>
          </w:p>
        </w:tc>
        <w:tc>
          <w:tcPr>
            <w:tcW w:w="1276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30-40</w:t>
            </w:r>
          </w:p>
        </w:tc>
        <w:tc>
          <w:tcPr>
            <w:tcW w:w="1985" w:type="dxa"/>
            <w:vAlign w:val="center"/>
          </w:tcPr>
          <w:p w:rsidR="00212539" w:rsidRPr="009D7F23" w:rsidRDefault="00212539" w:rsidP="00212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按学校规定执行</w:t>
            </w:r>
          </w:p>
        </w:tc>
      </w:tr>
    </w:tbl>
    <w:p w:rsidR="00340BB7" w:rsidRDefault="00340BB7" w:rsidP="00212539">
      <w:pPr>
        <w:ind w:firstLine="480"/>
        <w:jc w:val="center"/>
        <w:rPr>
          <w:rFonts w:asciiTheme="minorEastAsia" w:hAnsiTheme="minorEastAsia"/>
          <w:sz w:val="24"/>
          <w:szCs w:val="24"/>
        </w:rPr>
      </w:pPr>
    </w:p>
    <w:p w:rsidR="00212539" w:rsidRPr="00340BB7" w:rsidRDefault="00212539" w:rsidP="00212539">
      <w:pPr>
        <w:ind w:firstLine="480"/>
        <w:jc w:val="center"/>
        <w:rPr>
          <w:rFonts w:asciiTheme="minorEastAsia" w:hAnsiTheme="minorEastAsia"/>
          <w:sz w:val="32"/>
          <w:szCs w:val="32"/>
        </w:rPr>
      </w:pPr>
      <w:r w:rsidRPr="00340BB7">
        <w:rPr>
          <w:rFonts w:asciiTheme="minorEastAsia" w:hAnsiTheme="minorEastAsia" w:hint="eastAsia"/>
          <w:sz w:val="32"/>
          <w:szCs w:val="32"/>
        </w:rPr>
        <w:t>优秀博士</w:t>
      </w:r>
      <w:r w:rsidRPr="00340BB7">
        <w:rPr>
          <w:rFonts w:asciiTheme="minorEastAsia" w:hAnsiTheme="minorEastAsia"/>
          <w:sz w:val="32"/>
          <w:szCs w:val="32"/>
        </w:rPr>
        <w:t>待遇简表</w:t>
      </w:r>
    </w:p>
    <w:tbl>
      <w:tblPr>
        <w:tblStyle w:val="a4"/>
        <w:tblW w:w="9328" w:type="dxa"/>
        <w:tblInd w:w="-289" w:type="dxa"/>
        <w:tblLook w:val="04A0"/>
      </w:tblPr>
      <w:tblGrid>
        <w:gridCol w:w="6663"/>
        <w:gridCol w:w="1247"/>
        <w:gridCol w:w="1418"/>
      </w:tblGrid>
      <w:tr w:rsidR="00212539" w:rsidRPr="009D7F23" w:rsidTr="00BF4048">
        <w:trPr>
          <w:trHeight w:val="423"/>
        </w:trPr>
        <w:tc>
          <w:tcPr>
            <w:tcW w:w="6663" w:type="dxa"/>
            <w:tcBorders>
              <w:tl2br w:val="single" w:sz="4" w:space="0" w:color="auto"/>
            </w:tcBorders>
          </w:tcPr>
          <w:p w:rsidR="00212539" w:rsidRPr="009D7F23" w:rsidRDefault="00212539" w:rsidP="00E6346C">
            <w:pPr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="00297EC7" w:rsidRPr="009D7F23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待遇</w:t>
            </w:r>
          </w:p>
          <w:p w:rsidR="00212539" w:rsidRPr="009D7F23" w:rsidRDefault="00212539" w:rsidP="00297EC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1247" w:type="dxa"/>
            <w:vAlign w:val="center"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安家补贴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科研启动经费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212539" w:rsidRPr="009D7F23" w:rsidTr="00BF4048">
        <w:trPr>
          <w:trHeight w:val="397"/>
        </w:trPr>
        <w:tc>
          <w:tcPr>
            <w:tcW w:w="6663" w:type="dxa"/>
            <w:vAlign w:val="center"/>
          </w:tcPr>
          <w:p w:rsidR="00212539" w:rsidRPr="009D7F23" w:rsidRDefault="00297EC7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特别紧缺专业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且有突出成果的优秀博士</w:t>
            </w:r>
          </w:p>
        </w:tc>
        <w:tc>
          <w:tcPr>
            <w:tcW w:w="1247" w:type="dxa"/>
            <w:vAlign w:val="center"/>
          </w:tcPr>
          <w:p w:rsidR="00212539" w:rsidRPr="009D7F23" w:rsidRDefault="00297EC7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20-30</w:t>
            </w:r>
          </w:p>
        </w:tc>
        <w:tc>
          <w:tcPr>
            <w:tcW w:w="1418" w:type="dxa"/>
            <w:vMerge w:val="restart"/>
            <w:vAlign w:val="center"/>
          </w:tcPr>
          <w:p w:rsidR="00212539" w:rsidRPr="009D7F23" w:rsidRDefault="00297EC7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按学校规定执行</w:t>
            </w:r>
          </w:p>
        </w:tc>
      </w:tr>
      <w:tr w:rsidR="00212539" w:rsidRPr="009D7F23" w:rsidTr="00BF4048">
        <w:trPr>
          <w:trHeight w:val="397"/>
        </w:trPr>
        <w:tc>
          <w:tcPr>
            <w:tcW w:w="6663" w:type="dxa"/>
            <w:vAlign w:val="center"/>
          </w:tcPr>
          <w:p w:rsidR="00212539" w:rsidRPr="009D7F23" w:rsidRDefault="00297EC7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紧缺专业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且海外知名高校或国内</w:t>
            </w: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985、211院校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毕业优秀博士</w:t>
            </w:r>
          </w:p>
        </w:tc>
        <w:tc>
          <w:tcPr>
            <w:tcW w:w="1247" w:type="dxa"/>
            <w:vAlign w:val="center"/>
          </w:tcPr>
          <w:p w:rsidR="00212539" w:rsidRPr="009D7F23" w:rsidRDefault="00297EC7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10-20</w:t>
            </w:r>
          </w:p>
        </w:tc>
        <w:tc>
          <w:tcPr>
            <w:tcW w:w="1418" w:type="dxa"/>
            <w:vMerge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539" w:rsidRPr="009D7F23" w:rsidTr="00BF4048">
        <w:trPr>
          <w:trHeight w:val="397"/>
        </w:trPr>
        <w:tc>
          <w:tcPr>
            <w:tcW w:w="6663" w:type="dxa"/>
            <w:vAlign w:val="center"/>
          </w:tcPr>
          <w:p w:rsidR="00212539" w:rsidRPr="009D7F23" w:rsidRDefault="00297EC7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紧缺专业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优秀博士</w:t>
            </w:r>
          </w:p>
        </w:tc>
        <w:tc>
          <w:tcPr>
            <w:tcW w:w="1247" w:type="dxa"/>
            <w:vAlign w:val="center"/>
          </w:tcPr>
          <w:p w:rsidR="00212539" w:rsidRPr="009D7F23" w:rsidRDefault="00297EC7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5-10</w:t>
            </w:r>
          </w:p>
        </w:tc>
        <w:tc>
          <w:tcPr>
            <w:tcW w:w="1418" w:type="dxa"/>
            <w:vMerge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539" w:rsidRPr="009D7F23" w:rsidTr="00BF4048">
        <w:trPr>
          <w:trHeight w:val="397"/>
        </w:trPr>
        <w:tc>
          <w:tcPr>
            <w:tcW w:w="6663" w:type="dxa"/>
            <w:vAlign w:val="center"/>
          </w:tcPr>
          <w:p w:rsidR="00212539" w:rsidRPr="009D7F23" w:rsidRDefault="00297EC7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非紧缺专业</w:t>
            </w:r>
            <w:r w:rsidRPr="009D7F23">
              <w:rPr>
                <w:rFonts w:asciiTheme="minorEastAsia" w:hAnsiTheme="minorEastAsia"/>
                <w:sz w:val="24"/>
                <w:szCs w:val="24"/>
              </w:rPr>
              <w:t>优秀博士</w:t>
            </w:r>
          </w:p>
        </w:tc>
        <w:tc>
          <w:tcPr>
            <w:tcW w:w="1247" w:type="dxa"/>
            <w:vAlign w:val="center"/>
          </w:tcPr>
          <w:p w:rsidR="00212539" w:rsidRPr="009D7F23" w:rsidRDefault="00297EC7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F23">
              <w:rPr>
                <w:rFonts w:asciiTheme="minorEastAsia" w:hAnsiTheme="minorEastAsia" w:hint="eastAsia"/>
                <w:sz w:val="24"/>
                <w:szCs w:val="24"/>
              </w:rPr>
              <w:t>3-5</w:t>
            </w:r>
          </w:p>
        </w:tc>
        <w:tc>
          <w:tcPr>
            <w:tcW w:w="1418" w:type="dxa"/>
            <w:vMerge/>
          </w:tcPr>
          <w:p w:rsidR="00212539" w:rsidRPr="009D7F23" w:rsidRDefault="00212539" w:rsidP="00E634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F4048" w:rsidRPr="00BF4048" w:rsidRDefault="00EB153F" w:rsidP="00BF4048">
      <w:pPr>
        <w:jc w:val="center"/>
        <w:rPr>
          <w:rFonts w:asciiTheme="minorEastAsia" w:hAnsiTheme="minorEastAsia"/>
          <w:b/>
          <w:sz w:val="24"/>
          <w:szCs w:val="24"/>
        </w:rPr>
      </w:pPr>
      <w:r w:rsidRPr="009D7F23">
        <w:rPr>
          <w:rFonts w:asciiTheme="minorEastAsia" w:hAnsiTheme="minorEastAsia" w:hint="eastAsia"/>
          <w:b/>
          <w:sz w:val="24"/>
          <w:szCs w:val="24"/>
        </w:rPr>
        <w:t>（以上安家补贴</w:t>
      </w:r>
      <w:r w:rsidRPr="009D7F23">
        <w:rPr>
          <w:rFonts w:asciiTheme="minorEastAsia" w:hAnsiTheme="minorEastAsia"/>
          <w:b/>
          <w:sz w:val="24"/>
          <w:szCs w:val="24"/>
        </w:rPr>
        <w:t>、服务期津贴等</w:t>
      </w:r>
      <w:r w:rsidRPr="009D7F23">
        <w:rPr>
          <w:rFonts w:asciiTheme="minorEastAsia" w:hAnsiTheme="minorEastAsia" w:hint="eastAsia"/>
          <w:b/>
          <w:sz w:val="24"/>
          <w:szCs w:val="24"/>
        </w:rPr>
        <w:t>一次性奖励</w:t>
      </w:r>
      <w:r w:rsidRPr="009D7F23">
        <w:rPr>
          <w:rFonts w:asciiTheme="minorEastAsia" w:hAnsiTheme="minorEastAsia"/>
          <w:b/>
          <w:sz w:val="24"/>
          <w:szCs w:val="24"/>
        </w:rPr>
        <w:t>均为税后额）</w:t>
      </w:r>
    </w:p>
    <w:p w:rsidR="00212539" w:rsidRPr="00BF4048" w:rsidRDefault="00297EC7" w:rsidP="00297EC7">
      <w:pPr>
        <w:rPr>
          <w:rFonts w:asciiTheme="minorEastAsia" w:hAnsiTheme="minorEastAsia"/>
          <w:b/>
          <w:sz w:val="28"/>
          <w:szCs w:val="28"/>
        </w:rPr>
      </w:pPr>
      <w:r w:rsidRPr="00BF4048">
        <w:rPr>
          <w:rFonts w:asciiTheme="minorEastAsia" w:hAnsiTheme="minorEastAsia"/>
          <w:b/>
          <w:sz w:val="28"/>
          <w:szCs w:val="28"/>
        </w:rPr>
        <w:t>联系方式</w:t>
      </w:r>
      <w:r w:rsidR="00FE52A6" w:rsidRPr="00BF4048">
        <w:rPr>
          <w:rFonts w:asciiTheme="minorEastAsia" w:hAnsiTheme="minorEastAsia" w:hint="eastAsia"/>
          <w:b/>
          <w:sz w:val="28"/>
          <w:szCs w:val="28"/>
        </w:rPr>
        <w:t>：</w:t>
      </w:r>
    </w:p>
    <w:p w:rsidR="00340BB7" w:rsidRPr="00BF4048" w:rsidRDefault="00297EC7" w:rsidP="00297EC7">
      <w:pPr>
        <w:rPr>
          <w:rFonts w:asciiTheme="minorEastAsia" w:hAnsiTheme="minorEastAsia"/>
          <w:sz w:val="24"/>
          <w:szCs w:val="24"/>
        </w:rPr>
      </w:pPr>
      <w:r w:rsidRPr="00BF4048">
        <w:rPr>
          <w:rFonts w:asciiTheme="minorEastAsia" w:hAnsiTheme="minorEastAsia" w:hint="eastAsia"/>
          <w:sz w:val="24"/>
          <w:szCs w:val="24"/>
        </w:rPr>
        <w:t>刘老师</w:t>
      </w:r>
      <w:r w:rsidRPr="00BF4048">
        <w:rPr>
          <w:rFonts w:asciiTheme="minorEastAsia" w:hAnsiTheme="minorEastAsia"/>
          <w:sz w:val="24"/>
          <w:szCs w:val="24"/>
        </w:rPr>
        <w:t>：</w:t>
      </w:r>
      <w:r w:rsidR="00F158ED" w:rsidRPr="00BF4048">
        <w:rPr>
          <w:rFonts w:asciiTheme="minorEastAsia" w:hAnsiTheme="minorEastAsia" w:hint="eastAsia"/>
          <w:sz w:val="24"/>
          <w:szCs w:val="24"/>
        </w:rPr>
        <w:t>电话0536-8785287</w:t>
      </w:r>
      <w:r w:rsidR="007501B6" w:rsidRPr="00BF4048">
        <w:rPr>
          <w:rFonts w:asciiTheme="minorEastAsia" w:hAnsiTheme="minorEastAsia" w:hint="eastAsia"/>
          <w:sz w:val="24"/>
          <w:szCs w:val="24"/>
        </w:rPr>
        <w:t>，</w:t>
      </w:r>
      <w:r w:rsidRPr="00BF4048">
        <w:rPr>
          <w:rFonts w:asciiTheme="minorEastAsia" w:hAnsiTheme="minorEastAsia" w:hint="eastAsia"/>
          <w:sz w:val="24"/>
          <w:szCs w:val="24"/>
        </w:rPr>
        <w:t>微信</w:t>
      </w:r>
      <w:r w:rsidR="00BF4048" w:rsidRPr="00BF4048">
        <w:rPr>
          <w:rFonts w:asciiTheme="minorEastAsia" w:hAnsiTheme="minorEastAsia" w:hint="eastAsia"/>
          <w:sz w:val="24"/>
          <w:szCs w:val="24"/>
        </w:rPr>
        <w:t>liu263355</w:t>
      </w:r>
      <w:r w:rsidRPr="00BF4048">
        <w:rPr>
          <w:rFonts w:asciiTheme="minorEastAsia" w:hAnsiTheme="minorEastAsia" w:hint="eastAsia"/>
          <w:sz w:val="24"/>
          <w:szCs w:val="24"/>
        </w:rPr>
        <w:t>，</w:t>
      </w:r>
      <w:r w:rsidRPr="00BF4048">
        <w:rPr>
          <w:rFonts w:asciiTheme="minorEastAsia" w:hAnsiTheme="minorEastAsia"/>
          <w:sz w:val="24"/>
          <w:szCs w:val="24"/>
        </w:rPr>
        <w:t>QQ</w:t>
      </w:r>
      <w:r w:rsidR="004E0FCC" w:rsidRPr="00BF4048">
        <w:rPr>
          <w:rFonts w:asciiTheme="minorEastAsia" w:hAnsiTheme="minorEastAsia"/>
          <w:sz w:val="24"/>
          <w:szCs w:val="24"/>
        </w:rPr>
        <w:t xml:space="preserve"> </w:t>
      </w:r>
      <w:bookmarkStart w:id="0" w:name="_GoBack"/>
      <w:bookmarkEnd w:id="0"/>
      <w:r w:rsidR="00D805C3" w:rsidRPr="00BF4048">
        <w:rPr>
          <w:rFonts w:asciiTheme="minorEastAsia" w:hAnsiTheme="minorEastAsia"/>
          <w:sz w:val="24"/>
          <w:szCs w:val="24"/>
        </w:rPr>
        <w:t>87530877</w:t>
      </w:r>
      <w:r w:rsidR="002511BC" w:rsidRPr="00BF4048">
        <w:rPr>
          <w:rFonts w:asciiTheme="minorEastAsia" w:hAnsiTheme="minorEastAsia" w:hint="eastAsia"/>
          <w:sz w:val="24"/>
          <w:szCs w:val="24"/>
        </w:rPr>
        <w:t>，</w:t>
      </w:r>
    </w:p>
    <w:p w:rsidR="00BF4048" w:rsidRDefault="00BF4048" w:rsidP="00BF4048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297EC7" w:rsidRPr="00BF4048" w:rsidRDefault="002511BC" w:rsidP="00BF4048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BF4048">
        <w:rPr>
          <w:rFonts w:asciiTheme="minorEastAsia" w:hAnsiTheme="minorEastAsia"/>
          <w:sz w:val="24"/>
          <w:szCs w:val="24"/>
        </w:rPr>
        <w:t>电子信箱liu263355@163.com</w:t>
      </w:r>
    </w:p>
    <w:p w:rsidR="00BF4048" w:rsidRDefault="00BF4048" w:rsidP="00297EC7">
      <w:pPr>
        <w:rPr>
          <w:rFonts w:asciiTheme="minorEastAsia" w:hAnsiTheme="minorEastAsia"/>
          <w:sz w:val="24"/>
          <w:szCs w:val="24"/>
        </w:rPr>
      </w:pPr>
    </w:p>
    <w:p w:rsidR="002511BC" w:rsidRPr="00BF4048" w:rsidRDefault="00BF4048" w:rsidP="00297E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="002511BC" w:rsidRPr="00BF4048">
        <w:rPr>
          <w:rFonts w:asciiTheme="minorEastAsia" w:hAnsiTheme="minorEastAsia" w:hint="eastAsia"/>
          <w:sz w:val="24"/>
          <w:szCs w:val="24"/>
        </w:rPr>
        <w:t>地址：山东省潍坊市东风东街5147号潍坊学院</w:t>
      </w:r>
      <w:r w:rsidR="002511BC" w:rsidRPr="00BF4048">
        <w:rPr>
          <w:rFonts w:asciiTheme="minorEastAsia" w:hAnsiTheme="minorEastAsia"/>
          <w:sz w:val="24"/>
          <w:szCs w:val="24"/>
        </w:rPr>
        <w:t>外国语学院</w:t>
      </w:r>
      <w:r w:rsidR="002511BC" w:rsidRPr="00BF4048">
        <w:rPr>
          <w:rFonts w:asciiTheme="minorEastAsia" w:hAnsiTheme="minorEastAsia" w:hint="eastAsia"/>
          <w:sz w:val="24"/>
          <w:szCs w:val="24"/>
        </w:rPr>
        <w:t xml:space="preserve"> 邮编：261061</w:t>
      </w:r>
    </w:p>
    <w:sectPr w:rsidR="002511BC" w:rsidRPr="00BF4048" w:rsidSect="00BF4048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78" w:rsidRDefault="00DE4A78" w:rsidP="00BF4048">
      <w:r>
        <w:separator/>
      </w:r>
    </w:p>
  </w:endnote>
  <w:endnote w:type="continuationSeparator" w:id="1">
    <w:p w:rsidR="00DE4A78" w:rsidRDefault="00DE4A78" w:rsidP="00BF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78" w:rsidRDefault="00DE4A78" w:rsidP="00BF4048">
      <w:r>
        <w:separator/>
      </w:r>
    </w:p>
  </w:footnote>
  <w:footnote w:type="continuationSeparator" w:id="1">
    <w:p w:rsidR="00DE4A78" w:rsidRDefault="00DE4A78" w:rsidP="00BF4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3A5"/>
    <w:rsid w:val="00007DAE"/>
    <w:rsid w:val="00013892"/>
    <w:rsid w:val="00080F88"/>
    <w:rsid w:val="000F096A"/>
    <w:rsid w:val="0011210A"/>
    <w:rsid w:val="001D349C"/>
    <w:rsid w:val="00212539"/>
    <w:rsid w:val="002511BC"/>
    <w:rsid w:val="00297EC7"/>
    <w:rsid w:val="00340BB7"/>
    <w:rsid w:val="004143A5"/>
    <w:rsid w:val="00484B9E"/>
    <w:rsid w:val="004E0FCC"/>
    <w:rsid w:val="005734DB"/>
    <w:rsid w:val="00584CB7"/>
    <w:rsid w:val="00662088"/>
    <w:rsid w:val="007501B6"/>
    <w:rsid w:val="008E7ED9"/>
    <w:rsid w:val="009D7F23"/>
    <w:rsid w:val="009E67BA"/>
    <w:rsid w:val="00A02CDD"/>
    <w:rsid w:val="00BF4048"/>
    <w:rsid w:val="00CA626B"/>
    <w:rsid w:val="00D127AB"/>
    <w:rsid w:val="00D805C3"/>
    <w:rsid w:val="00D8079A"/>
    <w:rsid w:val="00DE4A78"/>
    <w:rsid w:val="00DF5281"/>
    <w:rsid w:val="00DF742C"/>
    <w:rsid w:val="00EB153F"/>
    <w:rsid w:val="00EB16A2"/>
    <w:rsid w:val="00F158ED"/>
    <w:rsid w:val="00F91C66"/>
    <w:rsid w:val="00FE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3A5"/>
    <w:rPr>
      <w:b/>
      <w:bCs/>
    </w:rPr>
  </w:style>
  <w:style w:type="table" w:styleId="a4">
    <w:name w:val="Table Grid"/>
    <w:basedOn w:val="a1"/>
    <w:uiPriority w:val="39"/>
    <w:rsid w:val="00112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11BC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B153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B153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0BB7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340BB7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340BB7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340BB7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340BB7"/>
    <w:rPr>
      <w:b/>
      <w:bCs/>
    </w:rPr>
  </w:style>
  <w:style w:type="paragraph" w:styleId="aa">
    <w:name w:val="header"/>
    <w:basedOn w:val="a"/>
    <w:link w:val="Char2"/>
    <w:uiPriority w:val="99"/>
    <w:semiHidden/>
    <w:unhideWhenUsed/>
    <w:rsid w:val="00BF4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BF4048"/>
    <w:rPr>
      <w:sz w:val="18"/>
      <w:szCs w:val="18"/>
    </w:rPr>
  </w:style>
  <w:style w:type="paragraph" w:styleId="ab">
    <w:name w:val="footer"/>
    <w:basedOn w:val="a"/>
    <w:link w:val="Char3"/>
    <w:uiPriority w:val="99"/>
    <w:semiHidden/>
    <w:unhideWhenUsed/>
    <w:rsid w:val="00BF4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BF40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221</Words>
  <Characters>1263</Characters>
  <Application>Microsoft Office Word</Application>
  <DocSecurity>0</DocSecurity>
  <Lines>10</Lines>
  <Paragraphs>2</Paragraphs>
  <ScaleCrop>false</ScaleCrop>
  <Company>wfxy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 y</dc:creator>
  <cp:keywords/>
  <dc:description/>
  <cp:lastModifiedBy>admin</cp:lastModifiedBy>
  <cp:revision>18</cp:revision>
  <cp:lastPrinted>2015-11-13T09:26:00Z</cp:lastPrinted>
  <dcterms:created xsi:type="dcterms:W3CDTF">2015-11-12T01:07:00Z</dcterms:created>
  <dcterms:modified xsi:type="dcterms:W3CDTF">2015-11-18T09:33:00Z</dcterms:modified>
</cp:coreProperties>
</file>